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21" w:rsidRPr="00851E8D" w:rsidRDefault="006D528B">
      <w:pPr>
        <w:rPr>
          <w:rFonts w:ascii="Arial" w:hAnsi="Arial" w:cs="Arial"/>
          <w:b/>
          <w:sz w:val="36"/>
          <w:szCs w:val="36"/>
        </w:rPr>
      </w:pPr>
      <w:proofErr w:type="spellStart"/>
      <w:r w:rsidRPr="00851E8D">
        <w:rPr>
          <w:rFonts w:ascii="Arial" w:hAnsi="Arial" w:cs="Arial"/>
          <w:b/>
          <w:sz w:val="36"/>
          <w:szCs w:val="36"/>
        </w:rPr>
        <w:t>Rubric</w:t>
      </w:r>
      <w:proofErr w:type="spellEnd"/>
      <w:r w:rsidRPr="00851E8D">
        <w:rPr>
          <w:rFonts w:ascii="Arial" w:hAnsi="Arial" w:cs="Arial"/>
          <w:b/>
          <w:sz w:val="36"/>
          <w:szCs w:val="36"/>
        </w:rPr>
        <w:t xml:space="preserve"> Outdoor manager 3</w:t>
      </w:r>
      <w:r w:rsidR="008011BB" w:rsidRPr="00851E8D">
        <w:rPr>
          <w:rFonts w:ascii="Arial" w:hAnsi="Arial" w:cs="Arial"/>
          <w:b/>
          <w:sz w:val="36"/>
          <w:szCs w:val="36"/>
        </w:rPr>
        <w:t>/niveau 4</w:t>
      </w:r>
    </w:p>
    <w:p w:rsidR="006D528B" w:rsidRPr="00851E8D" w:rsidRDefault="006D528B">
      <w:pPr>
        <w:rPr>
          <w:rFonts w:ascii="Arial" w:hAnsi="Arial" w:cs="Arial"/>
        </w:rPr>
      </w:pPr>
      <w:r w:rsidRPr="00851E8D">
        <w:rPr>
          <w:rFonts w:ascii="Arial" w:hAnsi="Arial" w:cs="Arial"/>
        </w:rPr>
        <w:t>Instrument voor studenten: waar sta ik en hoever heb ik nog te gaan om examen te kunnen doen</w:t>
      </w:r>
      <w:r w:rsidR="00311538" w:rsidRPr="00851E8D">
        <w:rPr>
          <w:rFonts w:ascii="Arial" w:hAnsi="Arial" w:cs="Arial"/>
        </w:rPr>
        <w:t>?</w:t>
      </w:r>
    </w:p>
    <w:tbl>
      <w:tblPr>
        <w:tblStyle w:val="Tabelraster"/>
        <w:tblW w:w="0" w:type="auto"/>
        <w:tblLook w:val="06A0" w:firstRow="1" w:lastRow="0" w:firstColumn="1" w:lastColumn="0" w:noHBand="1" w:noVBand="1"/>
      </w:tblPr>
      <w:tblGrid>
        <w:gridCol w:w="2353"/>
        <w:gridCol w:w="2489"/>
        <w:gridCol w:w="2545"/>
        <w:gridCol w:w="2430"/>
        <w:gridCol w:w="2604"/>
        <w:gridCol w:w="1799"/>
      </w:tblGrid>
      <w:tr w:rsidR="00851E8D" w:rsidRPr="00851E8D" w:rsidTr="00851E8D">
        <w:tc>
          <w:tcPr>
            <w:tcW w:w="12421" w:type="dxa"/>
            <w:gridSpan w:val="5"/>
            <w:shd w:val="clear" w:color="auto" w:fill="C6D9F1" w:themeFill="text2" w:themeFillTint="33"/>
          </w:tcPr>
          <w:p w:rsidR="00851E8D" w:rsidRDefault="00851E8D">
            <w:pPr>
              <w:rPr>
                <w:rFonts w:ascii="Arial" w:hAnsi="Arial" w:cs="Arial"/>
                <w:b/>
              </w:rPr>
            </w:pPr>
            <w:r w:rsidRPr="00851E8D">
              <w:rPr>
                <w:rFonts w:ascii="Arial" w:hAnsi="Arial" w:cs="Arial"/>
                <w:b/>
              </w:rPr>
              <w:t>Werkproces 2.1. Stelt werkplan op</w:t>
            </w:r>
          </w:p>
          <w:p w:rsidR="00851E8D" w:rsidRPr="00851E8D" w:rsidRDefault="00851E8D" w:rsidP="00851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1E8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Resultaat: </w:t>
            </w:r>
            <w:r w:rsidRPr="00851E8D">
              <w:rPr>
                <w:rFonts w:ascii="Arial" w:hAnsi="Arial" w:cs="Arial"/>
                <w:b/>
                <w:color w:val="000000"/>
                <w:sz w:val="24"/>
                <w:szCs w:val="24"/>
              </w:rPr>
              <w:t>Duidelijk werkplan waar alle benodigde informatie in staat over de planning, organisatie en kosten van het project.</w:t>
            </w:r>
            <w:bookmarkStart w:id="0" w:name="_GoBack"/>
            <w:bookmarkEnd w:id="0"/>
          </w:p>
        </w:tc>
        <w:tc>
          <w:tcPr>
            <w:tcW w:w="1799" w:type="dxa"/>
            <w:shd w:val="clear" w:color="auto" w:fill="C6D9F1" w:themeFill="text2" w:themeFillTint="33"/>
          </w:tcPr>
          <w:p w:rsidR="00851E8D" w:rsidRPr="00851E8D" w:rsidRDefault="00851E8D">
            <w:pPr>
              <w:rPr>
                <w:rFonts w:ascii="Arial" w:hAnsi="Arial" w:cs="Arial"/>
              </w:rPr>
            </w:pPr>
          </w:p>
        </w:tc>
      </w:tr>
      <w:tr w:rsidR="0086282E" w:rsidRPr="00851E8D" w:rsidTr="00851E8D">
        <w:tc>
          <w:tcPr>
            <w:tcW w:w="2353" w:type="dxa"/>
            <w:shd w:val="clear" w:color="auto" w:fill="C6D9F1" w:themeFill="text2" w:themeFillTint="33"/>
          </w:tcPr>
          <w:p w:rsidR="0086282E" w:rsidRPr="00851E8D" w:rsidRDefault="0086282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1E8D">
              <w:rPr>
                <w:rFonts w:ascii="Arial" w:hAnsi="Arial" w:cs="Arial"/>
                <w:i/>
                <w:sz w:val="16"/>
                <w:szCs w:val="16"/>
              </w:rPr>
              <w:t>Prestatie indicator</w:t>
            </w:r>
          </w:p>
        </w:tc>
        <w:tc>
          <w:tcPr>
            <w:tcW w:w="2489" w:type="dxa"/>
            <w:shd w:val="clear" w:color="auto" w:fill="C6D9F1" w:themeFill="text2" w:themeFillTint="33"/>
          </w:tcPr>
          <w:p w:rsidR="0086282E" w:rsidRPr="00851E8D" w:rsidRDefault="0086282E" w:rsidP="00572E4B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Voorbij de eerste start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:rsidR="0086282E" w:rsidRPr="00851E8D" w:rsidRDefault="0086282E" w:rsidP="00572E4B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Halverwege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Een eind op weg </w:t>
            </w:r>
          </w:p>
        </w:tc>
        <w:tc>
          <w:tcPr>
            <w:tcW w:w="2604" w:type="dxa"/>
            <w:shd w:val="clear" w:color="auto" w:fill="C6D9F1" w:themeFill="text2" w:themeFillTint="33"/>
          </w:tcPr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Klaar voor opgaan naar examen</w:t>
            </w:r>
          </w:p>
        </w:tc>
        <w:tc>
          <w:tcPr>
            <w:tcW w:w="1799" w:type="dxa"/>
            <w:shd w:val="clear" w:color="auto" w:fill="C6D9F1" w:themeFill="text2" w:themeFillTint="33"/>
          </w:tcPr>
          <w:p w:rsidR="0086282E" w:rsidRPr="00851E8D" w:rsidRDefault="0086282E">
            <w:pPr>
              <w:rPr>
                <w:rFonts w:ascii="Arial" w:hAnsi="Arial" w:cs="Arial"/>
              </w:rPr>
            </w:pPr>
          </w:p>
        </w:tc>
      </w:tr>
      <w:tr w:rsidR="0086282E" w:rsidRPr="00851E8D" w:rsidTr="00851E8D">
        <w:tc>
          <w:tcPr>
            <w:tcW w:w="2353" w:type="dxa"/>
          </w:tcPr>
          <w:p w:rsidR="0086282E" w:rsidRPr="00851E8D" w:rsidRDefault="0086282E" w:rsidP="006120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1E8D">
              <w:rPr>
                <w:rFonts w:ascii="Arial" w:hAnsi="Arial" w:cs="Arial"/>
                <w:i/>
                <w:sz w:val="16"/>
                <w:szCs w:val="16"/>
              </w:rPr>
              <w:t>1: Overleggen</w:t>
            </w:r>
          </w:p>
        </w:tc>
        <w:tc>
          <w:tcPr>
            <w:tcW w:w="2489" w:type="dxa"/>
          </w:tcPr>
          <w:p w:rsidR="0086282E" w:rsidRPr="00851E8D" w:rsidRDefault="0086282E" w:rsidP="00D3143F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maak volgens een oefenopdracht samen met een </w:t>
            </w:r>
            <w:proofErr w:type="spellStart"/>
            <w:r w:rsidRPr="00851E8D">
              <w:rPr>
                <w:rFonts w:ascii="Arial" w:hAnsi="Arial" w:cs="Arial"/>
              </w:rPr>
              <w:t>studentcollega</w:t>
            </w:r>
            <w:proofErr w:type="spellEnd"/>
            <w:r w:rsidRPr="00851E8D">
              <w:rPr>
                <w:rFonts w:ascii="Arial" w:hAnsi="Arial" w:cs="Arial"/>
              </w:rPr>
              <w:t xml:space="preserve"> een werkplan. </w:t>
            </w:r>
          </w:p>
          <w:p w:rsidR="0086282E" w:rsidRPr="00851E8D" w:rsidRDefault="0086282E" w:rsidP="00D3143F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Overlegmomenten:</w:t>
            </w:r>
          </w:p>
          <w:p w:rsidR="0086282E" w:rsidRPr="00851E8D" w:rsidRDefault="0086282E" w:rsidP="00D3143F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Als het plan klaar is overleggen we met de docent- coach of het werkplan in orde is.</w:t>
            </w:r>
          </w:p>
          <w:p w:rsidR="0086282E" w:rsidRPr="00851E8D" w:rsidRDefault="0086282E" w:rsidP="00D3143F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Aan het eind:</w:t>
            </w:r>
          </w:p>
          <w:p w:rsidR="0086282E" w:rsidRPr="00851E8D" w:rsidRDefault="0086282E" w:rsidP="00005F62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Als het plan klaar is overleggen we met de docent- coach of het werkplan in orde is.</w:t>
            </w:r>
          </w:p>
          <w:p w:rsidR="0086282E" w:rsidRPr="00851E8D" w:rsidRDefault="0086282E" w:rsidP="00572E4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6282E" w:rsidRPr="00851E8D" w:rsidRDefault="0086282E" w:rsidP="00A0775D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maak in opdracht van de mini onderneming samen met een </w:t>
            </w:r>
            <w:proofErr w:type="spellStart"/>
            <w:r w:rsidRPr="00851E8D">
              <w:rPr>
                <w:rFonts w:ascii="Arial" w:hAnsi="Arial" w:cs="Arial"/>
              </w:rPr>
              <w:t>studentcollega</w:t>
            </w:r>
            <w:proofErr w:type="spellEnd"/>
            <w:r w:rsidRPr="00851E8D">
              <w:rPr>
                <w:rFonts w:ascii="Arial" w:hAnsi="Arial" w:cs="Arial"/>
              </w:rPr>
              <w:t xml:space="preserve"> een werkplan. </w:t>
            </w:r>
          </w:p>
          <w:p w:rsidR="0086282E" w:rsidRPr="00851E8D" w:rsidRDefault="0086282E" w:rsidP="00A0775D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Overlegmomenten:</w:t>
            </w:r>
          </w:p>
          <w:p w:rsidR="0086282E" w:rsidRPr="00851E8D" w:rsidRDefault="0086282E" w:rsidP="00572E4B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* We overleggen met de voorzitter van de mini onderneming van te voren wat zij willen van ons. </w:t>
            </w:r>
          </w:p>
          <w:p w:rsidR="0086282E" w:rsidRPr="00851E8D" w:rsidRDefault="0086282E" w:rsidP="00572E4B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* We overleggen ook met deskundigen buiten de school.</w:t>
            </w:r>
          </w:p>
          <w:p w:rsidR="0086282E" w:rsidRPr="00851E8D" w:rsidRDefault="0086282E" w:rsidP="00572E4B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Aan het eind:</w:t>
            </w:r>
          </w:p>
          <w:p w:rsidR="0086282E" w:rsidRPr="00851E8D" w:rsidRDefault="0086282E" w:rsidP="00005F62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* Als het werkplan klaar is overleggen we met de voorzitter of het werkplan in orde is. De docent coach kijkt dan over de schouder mee.</w:t>
            </w:r>
          </w:p>
          <w:p w:rsidR="0086282E" w:rsidRPr="00851E8D" w:rsidRDefault="0086282E" w:rsidP="00572E4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86282E" w:rsidRPr="00851E8D" w:rsidRDefault="0086282E" w:rsidP="00D3143F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Ik maak zelf een aanzet voor een werkplan en  overleg met een student collega.</w:t>
            </w:r>
          </w:p>
          <w:p w:rsidR="0086282E" w:rsidRPr="00851E8D" w:rsidRDefault="0086282E" w:rsidP="00D3143F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Overlegmomenten:</w:t>
            </w:r>
          </w:p>
          <w:p w:rsidR="0086282E" w:rsidRPr="00851E8D" w:rsidRDefault="0086282E" w:rsidP="00005F62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Ik betrek vooraf de voorzitter van de minionderneming.</w:t>
            </w:r>
          </w:p>
          <w:p w:rsidR="0086282E" w:rsidRPr="00851E8D" w:rsidRDefault="0086282E" w:rsidP="00005F62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Ik overleg bij de uitwerking met een of meerdere studentcollega’s om het werk op elkaar af te stemmen</w:t>
            </w:r>
          </w:p>
          <w:p w:rsidR="0086282E" w:rsidRPr="00851E8D" w:rsidRDefault="0086282E" w:rsidP="00005F62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laat mij adviseren door andere specialisten </w:t>
            </w:r>
          </w:p>
          <w:p w:rsidR="0086282E" w:rsidRPr="00851E8D" w:rsidRDefault="0086282E" w:rsidP="00D3143F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Aan het eind: </w:t>
            </w:r>
          </w:p>
          <w:p w:rsidR="0086282E" w:rsidRPr="00851E8D" w:rsidRDefault="0086282E" w:rsidP="00D3143F">
            <w:pPr>
              <w:rPr>
                <w:rFonts w:ascii="Arial" w:hAnsi="Arial" w:cs="Arial"/>
              </w:rPr>
            </w:pPr>
          </w:p>
          <w:p w:rsidR="0086282E" w:rsidRPr="00851E8D" w:rsidRDefault="0086282E" w:rsidP="00D3143F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Als het werkplan klaar is overleggen we met de voorzitter en de docent-coach of het werkplan in orde is.</w:t>
            </w:r>
          </w:p>
        </w:tc>
        <w:tc>
          <w:tcPr>
            <w:tcW w:w="2604" w:type="dxa"/>
          </w:tcPr>
          <w:p w:rsidR="0086282E" w:rsidRPr="00851E8D" w:rsidRDefault="0086282E" w:rsidP="00D3143F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maak zelfstandig een werkplan in opdracht van de mini onderneming. </w:t>
            </w:r>
          </w:p>
          <w:p w:rsidR="0086282E" w:rsidRPr="00851E8D" w:rsidRDefault="0086282E" w:rsidP="00572E4B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Overlegmomenten:</w:t>
            </w:r>
          </w:p>
          <w:p w:rsidR="0086282E" w:rsidRPr="00851E8D" w:rsidRDefault="0086282E" w:rsidP="00572E4B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*Ik overleg van te voren met de voorzitter van de stichting  en de echte opdrachtgever over de inhoud van het werkplan. </w:t>
            </w:r>
          </w:p>
          <w:p w:rsidR="0086282E" w:rsidRPr="00851E8D" w:rsidRDefault="0086282E" w:rsidP="007625A6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*Ik overleg bij verdere uitwerking ook met de uitvoerende collega’s van de stichting . Dit doe ik om te zorgen dat zij het werkplan goed afgestemd en uitvoerbaar vinden.</w:t>
            </w:r>
          </w:p>
          <w:p w:rsidR="0086282E" w:rsidRPr="00851E8D" w:rsidRDefault="0086282E" w:rsidP="007625A6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Aan het eind:</w:t>
            </w:r>
          </w:p>
          <w:p w:rsidR="0086282E" w:rsidRPr="00851E8D" w:rsidRDefault="0086282E" w:rsidP="007625A6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Aan het eind leg ik het werkplan ter controle voor aan de echte opdrachtgever, de docent/coach en de voorzitter.</w:t>
            </w:r>
          </w:p>
        </w:tc>
        <w:tc>
          <w:tcPr>
            <w:tcW w:w="1799" w:type="dxa"/>
          </w:tcPr>
          <w:p w:rsidR="0086282E" w:rsidRPr="00851E8D" w:rsidRDefault="0086282E" w:rsidP="00D3143F">
            <w:pPr>
              <w:rPr>
                <w:rFonts w:ascii="Arial" w:hAnsi="Arial" w:cs="Arial"/>
              </w:rPr>
            </w:pPr>
          </w:p>
        </w:tc>
      </w:tr>
      <w:tr w:rsidR="0086282E" w:rsidRPr="00851E8D" w:rsidTr="00851E8D">
        <w:tc>
          <w:tcPr>
            <w:tcW w:w="2353" w:type="dxa"/>
          </w:tcPr>
          <w:p w:rsidR="0086282E" w:rsidRPr="00851E8D" w:rsidRDefault="0086282E" w:rsidP="00612077">
            <w:pPr>
              <w:rPr>
                <w:rFonts w:ascii="Arial" w:hAnsi="Arial" w:cs="Arial"/>
              </w:rPr>
            </w:pPr>
          </w:p>
        </w:tc>
        <w:tc>
          <w:tcPr>
            <w:tcW w:w="2489" w:type="dxa"/>
          </w:tcPr>
          <w:p w:rsidR="0086282E" w:rsidRPr="00851E8D" w:rsidRDefault="0086282E" w:rsidP="00D3143F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6282E" w:rsidRPr="00851E8D" w:rsidRDefault="0086282E" w:rsidP="00A0775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86282E" w:rsidRPr="00851E8D" w:rsidRDefault="0086282E" w:rsidP="00D3143F">
            <w:pPr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86282E" w:rsidRPr="00851E8D" w:rsidRDefault="0086282E" w:rsidP="00D3143F">
            <w:pPr>
              <w:rPr>
                <w:rFonts w:ascii="Arial" w:hAnsi="Arial" w:cs="Arial"/>
              </w:rPr>
            </w:pPr>
          </w:p>
          <w:p w:rsidR="0086282E" w:rsidRPr="00851E8D" w:rsidRDefault="0086282E" w:rsidP="00D3143F">
            <w:pPr>
              <w:rPr>
                <w:rFonts w:ascii="Arial" w:hAnsi="Arial" w:cs="Arial"/>
              </w:rPr>
            </w:pPr>
          </w:p>
          <w:p w:rsidR="0086282E" w:rsidRPr="00851E8D" w:rsidRDefault="0086282E" w:rsidP="00D3143F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86282E" w:rsidRPr="00851E8D" w:rsidRDefault="0086282E" w:rsidP="00D3143F">
            <w:pPr>
              <w:rPr>
                <w:rFonts w:ascii="Arial" w:hAnsi="Arial" w:cs="Arial"/>
              </w:rPr>
            </w:pPr>
          </w:p>
        </w:tc>
      </w:tr>
      <w:tr w:rsidR="0086282E" w:rsidRPr="00851E8D" w:rsidTr="00851E8D">
        <w:tc>
          <w:tcPr>
            <w:tcW w:w="2353" w:type="dxa"/>
          </w:tcPr>
          <w:p w:rsidR="0086282E" w:rsidRPr="00851E8D" w:rsidRDefault="0086282E" w:rsidP="00CD79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1E8D">
              <w:rPr>
                <w:rFonts w:ascii="Arial" w:hAnsi="Arial" w:cs="Arial"/>
                <w:i/>
                <w:sz w:val="16"/>
                <w:szCs w:val="16"/>
              </w:rPr>
              <w:lastRenderedPageBreak/>
              <w:t>2+3: Werkplan opstellen</w:t>
            </w:r>
          </w:p>
          <w:p w:rsidR="0086282E" w:rsidRPr="00851E8D" w:rsidRDefault="0086282E" w:rsidP="00CD79B4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  <w:i/>
                <w:sz w:val="16"/>
                <w:szCs w:val="16"/>
              </w:rPr>
              <w:t>(M&amp;M&amp;M = mens, materialen en middelen)</w:t>
            </w:r>
          </w:p>
        </w:tc>
        <w:tc>
          <w:tcPr>
            <w:tcW w:w="2489" w:type="dxa"/>
          </w:tcPr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maak samen met een </w:t>
            </w:r>
            <w:proofErr w:type="spellStart"/>
            <w:r w:rsidRPr="00851E8D">
              <w:rPr>
                <w:rFonts w:ascii="Arial" w:hAnsi="Arial" w:cs="Arial"/>
              </w:rPr>
              <w:t>studentcollega</w:t>
            </w:r>
            <w:proofErr w:type="spellEnd"/>
            <w:r w:rsidRPr="00851E8D">
              <w:rPr>
                <w:rFonts w:ascii="Arial" w:hAnsi="Arial" w:cs="Arial"/>
              </w:rPr>
              <w:t xml:space="preserve"> het werkplan volgens aanwijzingen in de oefenopdracht. </w:t>
            </w:r>
          </w:p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We gokken over tijdsduur en tijdsfasering van het werk, we gokken over benodigde inzet van M&amp;M&amp;M. </w:t>
            </w:r>
          </w:p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Wet&amp; regelgeving laten we nog even zitten. </w:t>
            </w:r>
          </w:p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Bij dit gokken, maken we gebruik van onze eigen ervaringen en kijken in voorbeelden van andere werkplannen naar tips.</w:t>
            </w:r>
          </w:p>
        </w:tc>
        <w:tc>
          <w:tcPr>
            <w:tcW w:w="2545" w:type="dxa"/>
          </w:tcPr>
          <w:p w:rsidR="0086282E" w:rsidRPr="00851E8D" w:rsidRDefault="0086282E" w:rsidP="0081283D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maak samen met een </w:t>
            </w:r>
            <w:proofErr w:type="spellStart"/>
            <w:r w:rsidRPr="00851E8D">
              <w:rPr>
                <w:rFonts w:ascii="Arial" w:hAnsi="Arial" w:cs="Arial"/>
              </w:rPr>
              <w:t>studentcollega</w:t>
            </w:r>
            <w:proofErr w:type="spellEnd"/>
            <w:r w:rsidRPr="00851E8D">
              <w:rPr>
                <w:rFonts w:ascii="Arial" w:hAnsi="Arial" w:cs="Arial"/>
              </w:rPr>
              <w:t xml:space="preserve"> een werkplan zoals de mini onderneming dit vraagt van ons. </w:t>
            </w:r>
          </w:p>
          <w:p w:rsidR="0086282E" w:rsidRPr="00851E8D" w:rsidRDefault="0086282E" w:rsidP="0081283D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We zoeken vooraf naar tips in werkplannen, die ook zijn uitgevoerd. </w:t>
            </w:r>
          </w:p>
          <w:p w:rsidR="0086282E" w:rsidRPr="00851E8D" w:rsidRDefault="0086282E" w:rsidP="0081283D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We ‘her berekenen’ die tips naar onze planning in tijd en naar de inzet van M&amp;M&amp;M.</w:t>
            </w:r>
          </w:p>
          <w:p w:rsidR="0086282E" w:rsidRPr="00851E8D" w:rsidRDefault="0086282E" w:rsidP="0081283D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Voor het vaststellen van de beste werkmethoden en het toepassen van wet en regelgeving overleggen we met deskundigen in en buiten de school.</w:t>
            </w:r>
          </w:p>
        </w:tc>
        <w:tc>
          <w:tcPr>
            <w:tcW w:w="2430" w:type="dxa"/>
          </w:tcPr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Ik kan zelfstandig een werkplan maken in correct Nederlands.</w:t>
            </w:r>
          </w:p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maak gebruik van theorie, ervaringsdeskundigen, medestudenten, docentenexperts en voer met al deze personen en organisaties overleg om te checken of ik de juiste keuzes maak </w:t>
            </w:r>
          </w:p>
        </w:tc>
        <w:tc>
          <w:tcPr>
            <w:tcW w:w="2604" w:type="dxa"/>
          </w:tcPr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kan een helder plan in correct Nederlands schrijven. In dat plan staat alles wat moet: </w:t>
            </w:r>
          </w:p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-aanvang &amp; tussenfasen &amp; oplevermoment,</w:t>
            </w:r>
          </w:p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- inzet van personeel en eventuele onderaannemers, </w:t>
            </w:r>
          </w:p>
          <w:p w:rsidR="0086282E" w:rsidRPr="00851E8D" w:rsidRDefault="0086282E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-benodigde werktuigen, materialen e.a. middelen,</w:t>
            </w:r>
          </w:p>
          <w:p w:rsidR="0086282E" w:rsidRPr="00851E8D" w:rsidRDefault="0086282E" w:rsidP="009A2789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-werkmethoden daarbij gelet op wet en regelgeving.</w:t>
            </w:r>
          </w:p>
        </w:tc>
        <w:tc>
          <w:tcPr>
            <w:tcW w:w="1799" w:type="dxa"/>
          </w:tcPr>
          <w:p w:rsidR="0086282E" w:rsidRPr="00851E8D" w:rsidRDefault="0086282E">
            <w:pPr>
              <w:rPr>
                <w:rFonts w:ascii="Arial" w:hAnsi="Arial" w:cs="Arial"/>
              </w:rPr>
            </w:pPr>
          </w:p>
        </w:tc>
      </w:tr>
      <w:tr w:rsidR="0086282E" w:rsidRPr="00851E8D" w:rsidTr="00851E8D">
        <w:tc>
          <w:tcPr>
            <w:tcW w:w="2353" w:type="dxa"/>
          </w:tcPr>
          <w:p w:rsidR="0086282E" w:rsidRPr="00851E8D" w:rsidRDefault="0086282E" w:rsidP="00CD79B4">
            <w:pPr>
              <w:rPr>
                <w:rFonts w:ascii="Arial" w:hAnsi="Arial" w:cs="Arial"/>
              </w:rPr>
            </w:pPr>
          </w:p>
        </w:tc>
        <w:tc>
          <w:tcPr>
            <w:tcW w:w="2489" w:type="dxa"/>
          </w:tcPr>
          <w:p w:rsidR="0086282E" w:rsidRPr="00851E8D" w:rsidRDefault="0086282E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6282E" w:rsidRPr="00851E8D" w:rsidRDefault="0086282E" w:rsidP="0081283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86282E" w:rsidRPr="00851E8D" w:rsidRDefault="0086282E">
            <w:pPr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86282E" w:rsidRPr="00851E8D" w:rsidRDefault="0086282E">
            <w:pPr>
              <w:rPr>
                <w:rFonts w:ascii="Arial" w:hAnsi="Arial" w:cs="Arial"/>
              </w:rPr>
            </w:pPr>
          </w:p>
          <w:p w:rsidR="0086282E" w:rsidRPr="00851E8D" w:rsidRDefault="0086282E">
            <w:pPr>
              <w:rPr>
                <w:rFonts w:ascii="Arial" w:hAnsi="Arial" w:cs="Arial"/>
              </w:rPr>
            </w:pPr>
          </w:p>
          <w:p w:rsidR="0086282E" w:rsidRPr="00851E8D" w:rsidRDefault="0086282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86282E" w:rsidRPr="00851E8D" w:rsidRDefault="0086282E">
            <w:pPr>
              <w:rPr>
                <w:rFonts w:ascii="Arial" w:hAnsi="Arial" w:cs="Arial"/>
              </w:rPr>
            </w:pPr>
          </w:p>
        </w:tc>
      </w:tr>
    </w:tbl>
    <w:p w:rsidR="0086282E" w:rsidRPr="00851E8D" w:rsidRDefault="0086282E">
      <w:pPr>
        <w:rPr>
          <w:rFonts w:ascii="Arial" w:hAnsi="Arial" w:cs="Arial"/>
        </w:rPr>
      </w:pPr>
    </w:p>
    <w:p w:rsidR="0086282E" w:rsidRPr="00851E8D" w:rsidRDefault="0086282E">
      <w:pPr>
        <w:rPr>
          <w:rFonts w:ascii="Arial" w:hAnsi="Arial" w:cs="Arial"/>
        </w:rPr>
      </w:pPr>
      <w:r w:rsidRPr="00851E8D"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6A0" w:firstRow="1" w:lastRow="0" w:firstColumn="1" w:lastColumn="0" w:noHBand="1" w:noVBand="1"/>
      </w:tblPr>
      <w:tblGrid>
        <w:gridCol w:w="2384"/>
        <w:gridCol w:w="2499"/>
        <w:gridCol w:w="2556"/>
        <w:gridCol w:w="2327"/>
        <w:gridCol w:w="2617"/>
        <w:gridCol w:w="1837"/>
      </w:tblGrid>
      <w:tr w:rsidR="0086282E" w:rsidRPr="00851E8D" w:rsidTr="000A574C">
        <w:tc>
          <w:tcPr>
            <w:tcW w:w="2384" w:type="dxa"/>
          </w:tcPr>
          <w:p w:rsidR="0086282E" w:rsidRPr="00851E8D" w:rsidRDefault="0086282E" w:rsidP="000A574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1E8D">
              <w:rPr>
                <w:rFonts w:ascii="Arial" w:hAnsi="Arial" w:cs="Arial"/>
                <w:i/>
                <w:sz w:val="16"/>
                <w:szCs w:val="16"/>
              </w:rPr>
              <w:lastRenderedPageBreak/>
              <w:t>4: Kostenberaming</w:t>
            </w:r>
          </w:p>
        </w:tc>
        <w:tc>
          <w:tcPr>
            <w:tcW w:w="2499" w:type="dxa"/>
          </w:tcPr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ga op internet na wat personeel per uur/dag kost, wat machines huren kost, wat materialen zoal kosten. Ik vraag ook aan studentcollega’s wat zij hebben aan financiële informatie. </w:t>
            </w: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vul dan het software programma in zover als ik het antwoord weet. </w:t>
            </w: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kan nog niet zelf beoordelen of de kostenberaming compleet en realistisch is. </w:t>
            </w:r>
          </w:p>
        </w:tc>
        <w:tc>
          <w:tcPr>
            <w:tcW w:w="2556" w:type="dxa"/>
          </w:tcPr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ben geïnformeerd over wat inzet of het huren van M&amp;M&amp;M kost e.d. </w:t>
            </w: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kan met behulp van het software programma een kostenberaming maken en ik kan meestal wel inschatten of deze klopt. </w:t>
            </w: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heb nog moeite met het beramen van complexe zaken bv onderaannemers inschakelen. </w:t>
            </w: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Ik moet nog vaak ‘heen en weer rekenen’ tussen budget en mijn beraming.</w:t>
            </w:r>
          </w:p>
        </w:tc>
        <w:tc>
          <w:tcPr>
            <w:tcW w:w="2327" w:type="dxa"/>
          </w:tcPr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Ik kan zelf op hoofdlijnen beoordelen of de kostenberaming compleet en realistisch is.</w:t>
            </w: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Ik check met mijn medestudenten of ik alle complexe berekeningen heb meegenomen.</w:t>
            </w: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Mijn beramingen en het budget wijken leveren nauwelijks verassingen op </w:t>
            </w: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</w:tcPr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gebruik het softwareprogramma voor kostenberaming. </w:t>
            </w: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 xml:space="preserve">Ik kan door ervaring nu een realistische kostenberaming maken van het project. </w:t>
            </w: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  <w:r w:rsidRPr="00851E8D">
              <w:rPr>
                <w:rFonts w:ascii="Arial" w:hAnsi="Arial" w:cs="Arial"/>
              </w:rPr>
              <w:t>Mijn berekeningen passen in het budget.</w:t>
            </w:r>
          </w:p>
        </w:tc>
        <w:tc>
          <w:tcPr>
            <w:tcW w:w="1837" w:type="dxa"/>
          </w:tcPr>
          <w:p w:rsidR="0086282E" w:rsidRPr="00851E8D" w:rsidRDefault="0086282E" w:rsidP="000A574C">
            <w:pPr>
              <w:rPr>
                <w:rFonts w:ascii="Arial" w:hAnsi="Arial" w:cs="Arial"/>
              </w:rPr>
            </w:pPr>
          </w:p>
        </w:tc>
      </w:tr>
      <w:tr w:rsidR="0086282E" w:rsidRPr="00851E8D" w:rsidTr="000A574C">
        <w:tc>
          <w:tcPr>
            <w:tcW w:w="2384" w:type="dxa"/>
          </w:tcPr>
          <w:p w:rsidR="0086282E" w:rsidRPr="00851E8D" w:rsidRDefault="0086282E" w:rsidP="000A574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86282E" w:rsidRPr="00851E8D" w:rsidRDefault="0086282E" w:rsidP="000A574C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86282E" w:rsidRPr="00851E8D" w:rsidRDefault="0086282E" w:rsidP="000A574C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:rsidR="0086282E" w:rsidRPr="00851E8D" w:rsidRDefault="0086282E" w:rsidP="000A574C">
            <w:pPr>
              <w:rPr>
                <w:rFonts w:ascii="Arial" w:hAnsi="Arial" w:cs="Arial"/>
              </w:rPr>
            </w:pP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</w:p>
          <w:p w:rsidR="0086282E" w:rsidRPr="00851E8D" w:rsidRDefault="0086282E" w:rsidP="000A574C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</w:tcPr>
          <w:p w:rsidR="0086282E" w:rsidRPr="00851E8D" w:rsidRDefault="0086282E" w:rsidP="000A574C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86282E" w:rsidRPr="00851E8D" w:rsidRDefault="0086282E" w:rsidP="000A574C">
            <w:pPr>
              <w:rPr>
                <w:rFonts w:ascii="Arial" w:hAnsi="Arial" w:cs="Arial"/>
              </w:rPr>
            </w:pPr>
          </w:p>
        </w:tc>
      </w:tr>
    </w:tbl>
    <w:p w:rsidR="00CD79B4" w:rsidRPr="00851E8D" w:rsidRDefault="00CD79B4" w:rsidP="00851E8D">
      <w:pPr>
        <w:rPr>
          <w:rFonts w:ascii="Arial" w:hAnsi="Arial" w:cs="Arial"/>
        </w:rPr>
      </w:pPr>
    </w:p>
    <w:sectPr w:rsidR="00CD79B4" w:rsidRPr="00851E8D" w:rsidSect="006D528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2E" w:rsidRDefault="00FA282E" w:rsidP="00C4147B">
      <w:pPr>
        <w:spacing w:line="240" w:lineRule="auto"/>
      </w:pPr>
      <w:r>
        <w:separator/>
      </w:r>
    </w:p>
  </w:endnote>
  <w:endnote w:type="continuationSeparator" w:id="0">
    <w:p w:rsidR="00FA282E" w:rsidRDefault="00FA282E" w:rsidP="00C4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3242"/>
      <w:docPartObj>
        <w:docPartGallery w:val="Page Numbers (Bottom of Page)"/>
        <w:docPartUnique/>
      </w:docPartObj>
    </w:sdtPr>
    <w:sdtEndPr/>
    <w:sdtContent>
      <w:p w:rsidR="00C72B78" w:rsidRDefault="00C72B7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8D">
          <w:rPr>
            <w:noProof/>
          </w:rPr>
          <w:t>1</w:t>
        </w:r>
        <w:r>
          <w:fldChar w:fldCharType="end"/>
        </w:r>
      </w:p>
    </w:sdtContent>
  </w:sdt>
  <w:p w:rsidR="00C72B78" w:rsidRDefault="00C72B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2E" w:rsidRDefault="00FA282E" w:rsidP="00C4147B">
      <w:pPr>
        <w:spacing w:line="240" w:lineRule="auto"/>
      </w:pPr>
      <w:r>
        <w:separator/>
      </w:r>
    </w:p>
  </w:footnote>
  <w:footnote w:type="continuationSeparator" w:id="0">
    <w:p w:rsidR="00FA282E" w:rsidRDefault="00FA282E" w:rsidP="00C41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B58"/>
    <w:multiLevelType w:val="hybridMultilevel"/>
    <w:tmpl w:val="15F82E60"/>
    <w:lvl w:ilvl="0" w:tplc="B442B6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31F52"/>
    <w:multiLevelType w:val="hybridMultilevel"/>
    <w:tmpl w:val="9DBA7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B"/>
    <w:rsid w:val="00005F62"/>
    <w:rsid w:val="00015BA9"/>
    <w:rsid w:val="0009280A"/>
    <w:rsid w:val="000B1754"/>
    <w:rsid w:val="000F57C8"/>
    <w:rsid w:val="00171E7F"/>
    <w:rsid w:val="00177ED1"/>
    <w:rsid w:val="00182BC0"/>
    <w:rsid w:val="00194CA1"/>
    <w:rsid w:val="001B5E1E"/>
    <w:rsid w:val="002645F5"/>
    <w:rsid w:val="002A139A"/>
    <w:rsid w:val="002B2C80"/>
    <w:rsid w:val="002C369E"/>
    <w:rsid w:val="002F316E"/>
    <w:rsid w:val="00311538"/>
    <w:rsid w:val="003179A9"/>
    <w:rsid w:val="00401F1B"/>
    <w:rsid w:val="004613F7"/>
    <w:rsid w:val="00495B10"/>
    <w:rsid w:val="004F36CA"/>
    <w:rsid w:val="00504EC5"/>
    <w:rsid w:val="0051191B"/>
    <w:rsid w:val="00516955"/>
    <w:rsid w:val="00572E4B"/>
    <w:rsid w:val="0059743D"/>
    <w:rsid w:val="005B12D3"/>
    <w:rsid w:val="005C4066"/>
    <w:rsid w:val="00612077"/>
    <w:rsid w:val="006250F4"/>
    <w:rsid w:val="00670E25"/>
    <w:rsid w:val="00686593"/>
    <w:rsid w:val="006B4315"/>
    <w:rsid w:val="006D528B"/>
    <w:rsid w:val="006F5A2B"/>
    <w:rsid w:val="00751174"/>
    <w:rsid w:val="007625A6"/>
    <w:rsid w:val="007943C5"/>
    <w:rsid w:val="007A3D82"/>
    <w:rsid w:val="007C59E5"/>
    <w:rsid w:val="007D471D"/>
    <w:rsid w:val="008011BB"/>
    <w:rsid w:val="008067C1"/>
    <w:rsid w:val="0081283D"/>
    <w:rsid w:val="008222C1"/>
    <w:rsid w:val="00827D97"/>
    <w:rsid w:val="00851E8D"/>
    <w:rsid w:val="0086282E"/>
    <w:rsid w:val="00866455"/>
    <w:rsid w:val="008E10C8"/>
    <w:rsid w:val="008F0DCF"/>
    <w:rsid w:val="00966388"/>
    <w:rsid w:val="00975059"/>
    <w:rsid w:val="009A2789"/>
    <w:rsid w:val="009A508B"/>
    <w:rsid w:val="009E0DE5"/>
    <w:rsid w:val="00A0775D"/>
    <w:rsid w:val="00A25C7E"/>
    <w:rsid w:val="00AB0A8B"/>
    <w:rsid w:val="00AB6849"/>
    <w:rsid w:val="00AC6AC6"/>
    <w:rsid w:val="00AC71E7"/>
    <w:rsid w:val="00AD2DCF"/>
    <w:rsid w:val="00AD34C1"/>
    <w:rsid w:val="00B26BAB"/>
    <w:rsid w:val="00B5203D"/>
    <w:rsid w:val="00B92027"/>
    <w:rsid w:val="00BF4840"/>
    <w:rsid w:val="00C4147B"/>
    <w:rsid w:val="00C51079"/>
    <w:rsid w:val="00C72B78"/>
    <w:rsid w:val="00C81628"/>
    <w:rsid w:val="00CD36CC"/>
    <w:rsid w:val="00CD79B4"/>
    <w:rsid w:val="00D3143F"/>
    <w:rsid w:val="00D41D13"/>
    <w:rsid w:val="00D6154D"/>
    <w:rsid w:val="00DB5A5B"/>
    <w:rsid w:val="00DC011C"/>
    <w:rsid w:val="00DD4021"/>
    <w:rsid w:val="00E85839"/>
    <w:rsid w:val="00EB2A14"/>
    <w:rsid w:val="00F26FD9"/>
    <w:rsid w:val="00F445EE"/>
    <w:rsid w:val="00FA0BF6"/>
    <w:rsid w:val="00FA282E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2013-01-31T18:35:00Z</cp:lastPrinted>
  <dcterms:created xsi:type="dcterms:W3CDTF">2014-06-17T12:40:00Z</dcterms:created>
  <dcterms:modified xsi:type="dcterms:W3CDTF">2014-06-17T12:40:00Z</dcterms:modified>
</cp:coreProperties>
</file>